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Intraverbals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Fill in’s from songs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Itsy Bitsy Spider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Procedure: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Begin singing a song and pause to see if the child will fill in the word(s).  </w: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Each time you sing the song, pause in different locations of the song so it doesn’t just become an anticipated rote response. 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Remember to also sing the song from start to finish after taking your data so the child can hear the song uninterrupted. </w:t>
      </w:r>
    </w:p>
    <w:p w:rsidR="00000000" w:rsidDel="00000000" w:rsidP="00000000" w:rsidRDefault="00000000" w:rsidRPr="00000000" w14:paraId="0000000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Data collection: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Circle</w:t>
      </w:r>
      <w:r w:rsidDel="00000000" w:rsidR="00000000" w:rsidRPr="00000000">
        <w:rPr>
          <w:vertAlign w:val="baseline"/>
          <w:rtl w:val="0"/>
        </w:rPr>
        <w:t xml:space="preserve"> which words the child fills in.</w:t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Underline</w:t>
      </w:r>
      <w:r w:rsidDel="00000000" w:rsidR="00000000" w:rsidRPr="00000000">
        <w:rPr>
          <w:vertAlign w:val="baseline"/>
          <w:rtl w:val="0"/>
        </w:rPr>
        <w:t xml:space="preserve"> the word you paused at but the child </w:t>
      </w:r>
      <w:r w:rsidDel="00000000" w:rsidR="00000000" w:rsidRPr="00000000">
        <w:rPr>
          <w:b w:val="1"/>
          <w:vertAlign w:val="baseline"/>
          <w:rtl w:val="0"/>
        </w:rPr>
        <w:t xml:space="preserve">did not</w:t>
      </w:r>
      <w:r w:rsidDel="00000000" w:rsidR="00000000" w:rsidRPr="00000000">
        <w:rPr>
          <w:vertAlign w:val="baseline"/>
          <w:rtl w:val="0"/>
        </w:rPr>
        <w:t xml:space="preserve"> fill in.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Count up how many opportunities in total the child was given and how    Many times the child was able to successfully fill in.  You will get a      </w:t>
      </w:r>
    </w:p>
    <w:p w:rsidR="00000000" w:rsidDel="00000000" w:rsidP="00000000" w:rsidRDefault="00000000" w:rsidRPr="00000000" w14:paraId="0000000E">
      <w:pPr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Fraction, for example, 5/11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Itsy Bitsy Spider</w:t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water spout,</w:t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Down came the rain and</w:t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Washed the spider out,</w:t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Out came the sun and</w:t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Dried up all the rain and</w:t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spout again.</w:t>
      </w:r>
    </w:p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Itsy Bitsy Spider</w:t>
      </w:r>
    </w:p>
    <w:p w:rsidR="00000000" w:rsidDel="00000000" w:rsidP="00000000" w:rsidRDefault="00000000" w:rsidRPr="00000000" w14:paraId="0000002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water spout,</w:t>
      </w:r>
    </w:p>
    <w:p w:rsidR="00000000" w:rsidDel="00000000" w:rsidP="00000000" w:rsidRDefault="00000000" w:rsidRPr="00000000" w14:paraId="0000002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Down came the rain and</w:t>
      </w:r>
    </w:p>
    <w:p w:rsidR="00000000" w:rsidDel="00000000" w:rsidP="00000000" w:rsidRDefault="00000000" w:rsidRPr="00000000" w14:paraId="0000002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Washed the spider out,</w:t>
      </w:r>
    </w:p>
    <w:p w:rsidR="00000000" w:rsidDel="00000000" w:rsidP="00000000" w:rsidRDefault="00000000" w:rsidRPr="00000000" w14:paraId="0000002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Out came the sun and</w:t>
      </w:r>
    </w:p>
    <w:p w:rsidR="00000000" w:rsidDel="00000000" w:rsidP="00000000" w:rsidRDefault="00000000" w:rsidRPr="00000000" w14:paraId="0000002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Dried up all the rain and</w:t>
      </w:r>
    </w:p>
    <w:p w:rsidR="00000000" w:rsidDel="00000000" w:rsidP="00000000" w:rsidRDefault="00000000" w:rsidRPr="00000000" w14:paraId="0000002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2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spout again.</w:t>
      </w:r>
    </w:p>
    <w:p w:rsidR="00000000" w:rsidDel="00000000" w:rsidP="00000000" w:rsidRDefault="00000000" w:rsidRPr="00000000" w14:paraId="0000002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Itsy Bitsy Spider</w:t>
      </w:r>
    </w:p>
    <w:p w:rsidR="00000000" w:rsidDel="00000000" w:rsidP="00000000" w:rsidRDefault="00000000" w:rsidRPr="00000000" w14:paraId="0000003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3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water spout,</w:t>
      </w:r>
    </w:p>
    <w:p w:rsidR="00000000" w:rsidDel="00000000" w:rsidP="00000000" w:rsidRDefault="00000000" w:rsidRPr="00000000" w14:paraId="0000003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Down came the rain and</w:t>
      </w:r>
    </w:p>
    <w:p w:rsidR="00000000" w:rsidDel="00000000" w:rsidP="00000000" w:rsidRDefault="00000000" w:rsidRPr="00000000" w14:paraId="0000003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Washed the spider out,</w:t>
      </w:r>
    </w:p>
    <w:p w:rsidR="00000000" w:rsidDel="00000000" w:rsidP="00000000" w:rsidRDefault="00000000" w:rsidRPr="00000000" w14:paraId="0000003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Out came the sun and</w:t>
      </w:r>
    </w:p>
    <w:p w:rsidR="00000000" w:rsidDel="00000000" w:rsidP="00000000" w:rsidRDefault="00000000" w:rsidRPr="00000000" w14:paraId="0000003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Dried up all the rain and</w:t>
      </w:r>
    </w:p>
    <w:p w:rsidR="00000000" w:rsidDel="00000000" w:rsidP="00000000" w:rsidRDefault="00000000" w:rsidRPr="00000000" w14:paraId="0000003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3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spout again.</w:t>
      </w:r>
    </w:p>
    <w:p w:rsidR="00000000" w:rsidDel="00000000" w:rsidP="00000000" w:rsidRDefault="00000000" w:rsidRPr="00000000" w14:paraId="0000003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Itsy Bitsy Spider</w:t>
      </w:r>
    </w:p>
    <w:p w:rsidR="00000000" w:rsidDel="00000000" w:rsidP="00000000" w:rsidRDefault="00000000" w:rsidRPr="00000000" w14:paraId="0000004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4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water spout,</w:t>
      </w:r>
    </w:p>
    <w:p w:rsidR="00000000" w:rsidDel="00000000" w:rsidP="00000000" w:rsidRDefault="00000000" w:rsidRPr="00000000" w14:paraId="0000004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Down came the rain and</w:t>
      </w:r>
    </w:p>
    <w:p w:rsidR="00000000" w:rsidDel="00000000" w:rsidP="00000000" w:rsidRDefault="00000000" w:rsidRPr="00000000" w14:paraId="0000004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Washed the spider out,</w:t>
      </w:r>
    </w:p>
    <w:p w:rsidR="00000000" w:rsidDel="00000000" w:rsidP="00000000" w:rsidRDefault="00000000" w:rsidRPr="00000000" w14:paraId="0000004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Out came the sun and</w:t>
      </w:r>
    </w:p>
    <w:p w:rsidR="00000000" w:rsidDel="00000000" w:rsidP="00000000" w:rsidRDefault="00000000" w:rsidRPr="00000000" w14:paraId="0000004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Dried up all the rain and</w:t>
      </w:r>
    </w:p>
    <w:p w:rsidR="00000000" w:rsidDel="00000000" w:rsidP="00000000" w:rsidRDefault="00000000" w:rsidRPr="00000000" w14:paraId="0000004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4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spout again.</w:t>
      </w:r>
    </w:p>
    <w:p w:rsidR="00000000" w:rsidDel="00000000" w:rsidP="00000000" w:rsidRDefault="00000000" w:rsidRPr="00000000" w14:paraId="0000004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Itsy Bitsy Spider</w:t>
      </w:r>
    </w:p>
    <w:p w:rsidR="00000000" w:rsidDel="00000000" w:rsidP="00000000" w:rsidRDefault="00000000" w:rsidRPr="00000000" w14:paraId="0000005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5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water spout,</w:t>
      </w:r>
    </w:p>
    <w:p w:rsidR="00000000" w:rsidDel="00000000" w:rsidP="00000000" w:rsidRDefault="00000000" w:rsidRPr="00000000" w14:paraId="0000005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Down came the rain and</w:t>
      </w:r>
    </w:p>
    <w:p w:rsidR="00000000" w:rsidDel="00000000" w:rsidP="00000000" w:rsidRDefault="00000000" w:rsidRPr="00000000" w14:paraId="0000005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Washed the spider out,</w:t>
      </w:r>
    </w:p>
    <w:p w:rsidR="00000000" w:rsidDel="00000000" w:rsidP="00000000" w:rsidRDefault="00000000" w:rsidRPr="00000000" w14:paraId="0000005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Out came the sun and</w:t>
      </w:r>
    </w:p>
    <w:p w:rsidR="00000000" w:rsidDel="00000000" w:rsidP="00000000" w:rsidRDefault="00000000" w:rsidRPr="00000000" w14:paraId="0000005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Dried up all the rain and</w:t>
      </w:r>
    </w:p>
    <w:p w:rsidR="00000000" w:rsidDel="00000000" w:rsidP="00000000" w:rsidRDefault="00000000" w:rsidRPr="00000000" w14:paraId="0000005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5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spout again.</w:t>
      </w:r>
    </w:p>
    <w:p w:rsidR="00000000" w:rsidDel="00000000" w:rsidP="00000000" w:rsidRDefault="00000000" w:rsidRPr="00000000" w14:paraId="0000005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Itsy Bitsy Spider</w:t>
      </w:r>
    </w:p>
    <w:p w:rsidR="00000000" w:rsidDel="00000000" w:rsidP="00000000" w:rsidRDefault="00000000" w:rsidRPr="00000000" w14:paraId="0000006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6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water spout,</w:t>
      </w:r>
    </w:p>
    <w:p w:rsidR="00000000" w:rsidDel="00000000" w:rsidP="00000000" w:rsidRDefault="00000000" w:rsidRPr="00000000" w14:paraId="0000006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Down came the rain and</w:t>
      </w:r>
    </w:p>
    <w:p w:rsidR="00000000" w:rsidDel="00000000" w:rsidP="00000000" w:rsidRDefault="00000000" w:rsidRPr="00000000" w14:paraId="0000006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Washed the spider out,</w:t>
      </w:r>
    </w:p>
    <w:p w:rsidR="00000000" w:rsidDel="00000000" w:rsidP="00000000" w:rsidRDefault="00000000" w:rsidRPr="00000000" w14:paraId="0000006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Out came the sun and</w:t>
      </w:r>
    </w:p>
    <w:p w:rsidR="00000000" w:rsidDel="00000000" w:rsidP="00000000" w:rsidRDefault="00000000" w:rsidRPr="00000000" w14:paraId="0000006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Dried up all the rain and</w:t>
      </w:r>
    </w:p>
    <w:p w:rsidR="00000000" w:rsidDel="00000000" w:rsidP="00000000" w:rsidRDefault="00000000" w:rsidRPr="00000000" w14:paraId="0000006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6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spout again.</w:t>
      </w:r>
    </w:p>
    <w:p w:rsidR="00000000" w:rsidDel="00000000" w:rsidP="00000000" w:rsidRDefault="00000000" w:rsidRPr="00000000" w14:paraId="0000006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Itsy Bitsy Spider</w:t>
      </w:r>
    </w:p>
    <w:p w:rsidR="00000000" w:rsidDel="00000000" w:rsidP="00000000" w:rsidRDefault="00000000" w:rsidRPr="00000000" w14:paraId="0000007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7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water spout,</w:t>
      </w:r>
    </w:p>
    <w:p w:rsidR="00000000" w:rsidDel="00000000" w:rsidP="00000000" w:rsidRDefault="00000000" w:rsidRPr="00000000" w14:paraId="0000007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Down came the rain and</w:t>
      </w:r>
    </w:p>
    <w:p w:rsidR="00000000" w:rsidDel="00000000" w:rsidP="00000000" w:rsidRDefault="00000000" w:rsidRPr="00000000" w14:paraId="0000007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Washed the spider out,</w:t>
      </w:r>
    </w:p>
    <w:p w:rsidR="00000000" w:rsidDel="00000000" w:rsidP="00000000" w:rsidRDefault="00000000" w:rsidRPr="00000000" w14:paraId="0000007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Out came the sun and</w:t>
      </w:r>
    </w:p>
    <w:p w:rsidR="00000000" w:rsidDel="00000000" w:rsidP="00000000" w:rsidRDefault="00000000" w:rsidRPr="00000000" w14:paraId="0000007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Dried up all the rain and</w:t>
      </w:r>
    </w:p>
    <w:p w:rsidR="00000000" w:rsidDel="00000000" w:rsidP="00000000" w:rsidRDefault="00000000" w:rsidRPr="00000000" w14:paraId="0000007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7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spout again.</w:t>
      </w:r>
    </w:p>
    <w:p w:rsidR="00000000" w:rsidDel="00000000" w:rsidP="00000000" w:rsidRDefault="00000000" w:rsidRPr="00000000" w14:paraId="0000007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Itsy Bitsy Spider</w:t>
      </w:r>
    </w:p>
    <w:p w:rsidR="00000000" w:rsidDel="00000000" w:rsidP="00000000" w:rsidRDefault="00000000" w:rsidRPr="00000000" w14:paraId="0000008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8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water spout,</w:t>
      </w:r>
    </w:p>
    <w:p w:rsidR="00000000" w:rsidDel="00000000" w:rsidP="00000000" w:rsidRDefault="00000000" w:rsidRPr="00000000" w14:paraId="0000008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Down came the rain and</w:t>
      </w:r>
    </w:p>
    <w:p w:rsidR="00000000" w:rsidDel="00000000" w:rsidP="00000000" w:rsidRDefault="00000000" w:rsidRPr="00000000" w14:paraId="0000008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Washed the spider out,</w:t>
      </w:r>
    </w:p>
    <w:p w:rsidR="00000000" w:rsidDel="00000000" w:rsidP="00000000" w:rsidRDefault="00000000" w:rsidRPr="00000000" w14:paraId="0000008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Out came the sun and</w:t>
      </w:r>
    </w:p>
    <w:p w:rsidR="00000000" w:rsidDel="00000000" w:rsidP="00000000" w:rsidRDefault="00000000" w:rsidRPr="00000000" w14:paraId="0000008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Dried up all the rain and</w:t>
      </w:r>
    </w:p>
    <w:p w:rsidR="00000000" w:rsidDel="00000000" w:rsidP="00000000" w:rsidRDefault="00000000" w:rsidRPr="00000000" w14:paraId="0000008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8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spout again.</w:t>
      </w:r>
    </w:p>
    <w:p w:rsidR="00000000" w:rsidDel="00000000" w:rsidP="00000000" w:rsidRDefault="00000000" w:rsidRPr="00000000" w14:paraId="0000008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Itsy Bitsy Spider</w:t>
      </w:r>
    </w:p>
    <w:p w:rsidR="00000000" w:rsidDel="00000000" w:rsidP="00000000" w:rsidRDefault="00000000" w:rsidRPr="00000000" w14:paraId="0000009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9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water spout,</w:t>
      </w:r>
    </w:p>
    <w:p w:rsidR="00000000" w:rsidDel="00000000" w:rsidP="00000000" w:rsidRDefault="00000000" w:rsidRPr="00000000" w14:paraId="0000009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Down came the rain and</w:t>
      </w:r>
    </w:p>
    <w:p w:rsidR="00000000" w:rsidDel="00000000" w:rsidP="00000000" w:rsidRDefault="00000000" w:rsidRPr="00000000" w14:paraId="0000009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Washed the spider out,</w:t>
      </w:r>
    </w:p>
    <w:p w:rsidR="00000000" w:rsidDel="00000000" w:rsidP="00000000" w:rsidRDefault="00000000" w:rsidRPr="00000000" w14:paraId="0000009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Out came the sun and</w:t>
      </w:r>
    </w:p>
    <w:p w:rsidR="00000000" w:rsidDel="00000000" w:rsidP="00000000" w:rsidRDefault="00000000" w:rsidRPr="00000000" w14:paraId="0000009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Dried up all the rain and</w:t>
      </w:r>
    </w:p>
    <w:p w:rsidR="00000000" w:rsidDel="00000000" w:rsidP="00000000" w:rsidRDefault="00000000" w:rsidRPr="00000000" w14:paraId="0000009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9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spout again.</w:t>
      </w:r>
    </w:p>
    <w:p w:rsidR="00000000" w:rsidDel="00000000" w:rsidP="00000000" w:rsidRDefault="00000000" w:rsidRPr="00000000" w14:paraId="0000009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Itsy Bitsy Spider</w:t>
      </w:r>
    </w:p>
    <w:p w:rsidR="00000000" w:rsidDel="00000000" w:rsidP="00000000" w:rsidRDefault="00000000" w:rsidRPr="00000000" w14:paraId="0000009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A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water spout,</w:t>
      </w:r>
    </w:p>
    <w:p w:rsidR="00000000" w:rsidDel="00000000" w:rsidP="00000000" w:rsidRDefault="00000000" w:rsidRPr="00000000" w14:paraId="000000A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Down came the rain and</w:t>
      </w:r>
    </w:p>
    <w:p w:rsidR="00000000" w:rsidDel="00000000" w:rsidP="00000000" w:rsidRDefault="00000000" w:rsidRPr="00000000" w14:paraId="000000A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Washed the spider out,</w:t>
      </w:r>
    </w:p>
    <w:p w:rsidR="00000000" w:rsidDel="00000000" w:rsidP="00000000" w:rsidRDefault="00000000" w:rsidRPr="00000000" w14:paraId="000000A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Out came the sun and</w:t>
      </w:r>
    </w:p>
    <w:p w:rsidR="00000000" w:rsidDel="00000000" w:rsidP="00000000" w:rsidRDefault="00000000" w:rsidRPr="00000000" w14:paraId="000000A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Dried up all the rain and</w:t>
      </w:r>
    </w:p>
    <w:p w:rsidR="00000000" w:rsidDel="00000000" w:rsidP="00000000" w:rsidRDefault="00000000" w:rsidRPr="00000000" w14:paraId="000000A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itsy bitsy spider </w:t>
      </w:r>
    </w:p>
    <w:p w:rsidR="00000000" w:rsidDel="00000000" w:rsidP="00000000" w:rsidRDefault="00000000" w:rsidRPr="00000000" w14:paraId="000000A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went up the spout again.</w:t>
      </w:r>
    </w:p>
    <w:p w:rsidR="00000000" w:rsidDel="00000000" w:rsidP="00000000" w:rsidRDefault="00000000" w:rsidRPr="00000000" w14:paraId="000000A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Frequency of fill-in’s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800" w:right="1800" w:header="720" w:footer="720"/>
      <w:pgNumType w:start="1"/>
      <w:cols w:equalWidth="0" w:num="2">
        <w:col w:space="720" w:w="3960"/>
        <w:col w:space="0" w:w="39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C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Sandi Lebenns-Mosher, MS-Ed </w:t>
    </w:r>
  </w:p>
  <w:p w:rsidR="00000000" w:rsidDel="00000000" w:rsidP="00000000" w:rsidRDefault="00000000" w:rsidRPr="00000000" w14:paraId="000000AD"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tabs>
        <w:tab w:val="center" w:pos="4680"/>
        <w:tab w:val="right" w:pos="9360"/>
      </w:tabs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ABA Program Manager Autism Services </w:t>
    </w:r>
  </w:p>
  <w:p w:rsidR="00000000" w:rsidDel="00000000" w:rsidP="00000000" w:rsidRDefault="00000000" w:rsidRPr="00000000" w14:paraId="000000A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eaderChar">
    <w:name w:val="Header Char"/>
    <w:basedOn w:val="DefaultParagraphFont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basedOn w:val="DefaultParagraphFont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SZDfFJKOnvI9AruJ3EAET+Z/cw==">AMUW2mVs1xoowroZ0QweNT2qszTUr7X54Vb5df8w2aIcxVfcgE/SGR5EProoZoRwlTublFsQnG1Qxb6jFZN1/b+8MxZ3gNL416/rmB/EopmJ89KefY0ckvo=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2015-08-02T16:14:00Z</dcterms:created>
  <dc:creator>lebennss</dc:creator>
</cp:coreProperties>
</file>