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8E4A9B" w14:textId="77777777" w:rsidR="00E66261" w:rsidRDefault="00E66261" w:rsidP="005D749A">
      <w:pPr>
        <w:jc w:val="center"/>
        <w:rPr>
          <w:b/>
          <w:sz w:val="16"/>
          <w:szCs w:val="16"/>
        </w:rPr>
      </w:pPr>
    </w:p>
    <w:p w14:paraId="5CD0F22D" w14:textId="77777777" w:rsidR="007D4A0E" w:rsidRDefault="005D749A" w:rsidP="005D749A">
      <w:pPr>
        <w:jc w:val="center"/>
        <w:rPr>
          <w:b/>
          <w:sz w:val="16"/>
          <w:szCs w:val="16"/>
        </w:rPr>
      </w:pPr>
      <w:bookmarkStart w:id="0" w:name="_GoBack"/>
      <w:bookmarkEnd w:id="0"/>
      <w:r w:rsidRPr="005D749A">
        <w:rPr>
          <w:b/>
          <w:sz w:val="40"/>
          <w:szCs w:val="40"/>
        </w:rPr>
        <w:t>Program Cover Sheet</w:t>
      </w:r>
    </w:p>
    <w:p w14:paraId="56E78854" w14:textId="77777777" w:rsidR="00E66261" w:rsidRPr="00E66261" w:rsidRDefault="00E66261" w:rsidP="005D749A">
      <w:pPr>
        <w:jc w:val="center"/>
        <w:rPr>
          <w:b/>
          <w:sz w:val="16"/>
          <w:szCs w:val="16"/>
        </w:rPr>
      </w:pPr>
    </w:p>
    <w:tbl>
      <w:tblPr>
        <w:tblStyle w:val="TableGrid"/>
        <w:tblW w:w="10800" w:type="dxa"/>
        <w:tblInd w:w="-73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398"/>
        <w:gridCol w:w="5402"/>
      </w:tblGrid>
      <w:tr w:rsidR="005D749A" w14:paraId="363BE425" w14:textId="77777777" w:rsidTr="00E66261">
        <w:tc>
          <w:tcPr>
            <w:tcW w:w="5398" w:type="dxa"/>
          </w:tcPr>
          <w:p w14:paraId="0B65F282" w14:textId="77777777" w:rsidR="005D749A" w:rsidRDefault="00E66261" w:rsidP="005D749A">
            <w:pPr>
              <w:rPr>
                <w:b/>
                <w:szCs w:val="28"/>
              </w:rPr>
            </w:pPr>
            <w:r>
              <w:rPr>
                <w:b/>
                <w:szCs w:val="28"/>
              </w:rPr>
              <w:t>NAME:</w:t>
            </w:r>
          </w:p>
        </w:tc>
        <w:tc>
          <w:tcPr>
            <w:tcW w:w="5402" w:type="dxa"/>
          </w:tcPr>
          <w:p w14:paraId="61151F98" w14:textId="77777777" w:rsidR="005D749A" w:rsidRDefault="00E66261" w:rsidP="005D749A">
            <w:pPr>
              <w:rPr>
                <w:b/>
                <w:sz w:val="16"/>
                <w:szCs w:val="16"/>
              </w:rPr>
            </w:pPr>
            <w:r>
              <w:rPr>
                <w:b/>
                <w:szCs w:val="28"/>
              </w:rPr>
              <w:t>START DATE___________</w:t>
            </w:r>
          </w:p>
          <w:p w14:paraId="0269F72B" w14:textId="77777777" w:rsidR="005D749A" w:rsidRPr="005D749A" w:rsidRDefault="00E66261" w:rsidP="005D749A">
            <w:pPr>
              <w:rPr>
                <w:b/>
                <w:sz w:val="16"/>
                <w:szCs w:val="16"/>
              </w:rPr>
            </w:pPr>
            <w:r>
              <w:rPr>
                <w:b/>
                <w:szCs w:val="28"/>
              </w:rPr>
              <w:t>DATE MASTERED_________</w:t>
            </w:r>
          </w:p>
        </w:tc>
      </w:tr>
      <w:tr w:rsidR="005D749A" w14:paraId="6F711358" w14:textId="77777777" w:rsidTr="00E66261">
        <w:tc>
          <w:tcPr>
            <w:tcW w:w="5398" w:type="dxa"/>
          </w:tcPr>
          <w:p w14:paraId="32AC29C6" w14:textId="77777777" w:rsidR="005D749A" w:rsidRDefault="00E66261" w:rsidP="005D749A">
            <w:pPr>
              <w:rPr>
                <w:b/>
                <w:szCs w:val="28"/>
              </w:rPr>
            </w:pPr>
            <w:r>
              <w:rPr>
                <w:b/>
                <w:szCs w:val="28"/>
              </w:rPr>
              <w:t>PROGRAM:</w:t>
            </w:r>
          </w:p>
          <w:p w14:paraId="11CB629B" w14:textId="77777777" w:rsidR="00E66261" w:rsidRDefault="00E66261" w:rsidP="005D749A">
            <w:pPr>
              <w:rPr>
                <w:b/>
                <w:szCs w:val="28"/>
              </w:rPr>
            </w:pPr>
          </w:p>
          <w:p w14:paraId="42928756" w14:textId="77777777" w:rsidR="00E66261" w:rsidRDefault="00E66261" w:rsidP="005D749A">
            <w:pPr>
              <w:rPr>
                <w:b/>
                <w:szCs w:val="28"/>
              </w:rPr>
            </w:pPr>
          </w:p>
        </w:tc>
        <w:tc>
          <w:tcPr>
            <w:tcW w:w="5402" w:type="dxa"/>
          </w:tcPr>
          <w:p w14:paraId="0A5EBC79" w14:textId="77777777" w:rsidR="005D749A" w:rsidRDefault="00E66261" w:rsidP="005D749A">
            <w:pPr>
              <w:rPr>
                <w:b/>
                <w:szCs w:val="28"/>
              </w:rPr>
            </w:pPr>
            <w:r>
              <w:rPr>
                <w:b/>
                <w:szCs w:val="28"/>
              </w:rPr>
              <w:t xml:space="preserve">ABLLS – R # </w:t>
            </w:r>
            <w:r w:rsidRPr="005D749A">
              <w:rPr>
                <w:b/>
                <w:sz w:val="22"/>
              </w:rPr>
              <w:t>(</w:t>
            </w:r>
            <w:r>
              <w:rPr>
                <w:b/>
                <w:sz w:val="22"/>
              </w:rPr>
              <w:t>P</w:t>
            </w:r>
            <w:r w:rsidRPr="005D749A">
              <w:rPr>
                <w:b/>
                <w:sz w:val="22"/>
              </w:rPr>
              <w:t>ut skill here)</w:t>
            </w:r>
          </w:p>
        </w:tc>
      </w:tr>
      <w:tr w:rsidR="005D749A" w14:paraId="619CAA80" w14:textId="77777777" w:rsidTr="00E66261">
        <w:tc>
          <w:tcPr>
            <w:tcW w:w="5398" w:type="dxa"/>
          </w:tcPr>
          <w:p w14:paraId="6000094F" w14:textId="77777777" w:rsidR="005D749A" w:rsidRDefault="00E66261" w:rsidP="005D749A">
            <w:pPr>
              <w:rPr>
                <w:b/>
                <w:szCs w:val="28"/>
              </w:rPr>
            </w:pPr>
            <w:r>
              <w:rPr>
                <w:b/>
                <w:szCs w:val="28"/>
              </w:rPr>
              <w:t>MATERIALS:</w:t>
            </w:r>
          </w:p>
          <w:p w14:paraId="7C71FCBA" w14:textId="77777777" w:rsidR="00E66261" w:rsidRDefault="00E66261" w:rsidP="005D749A">
            <w:pPr>
              <w:rPr>
                <w:b/>
                <w:szCs w:val="28"/>
              </w:rPr>
            </w:pPr>
          </w:p>
          <w:p w14:paraId="3BF97464" w14:textId="77777777" w:rsidR="00E66261" w:rsidRDefault="00E66261" w:rsidP="005D749A">
            <w:pPr>
              <w:rPr>
                <w:b/>
                <w:szCs w:val="28"/>
              </w:rPr>
            </w:pPr>
          </w:p>
        </w:tc>
        <w:tc>
          <w:tcPr>
            <w:tcW w:w="5402" w:type="dxa"/>
          </w:tcPr>
          <w:p w14:paraId="6BF2EDE0" w14:textId="77777777" w:rsidR="005D749A" w:rsidRDefault="00E66261" w:rsidP="005D749A">
            <w:pPr>
              <w:rPr>
                <w:b/>
                <w:szCs w:val="28"/>
              </w:rPr>
            </w:pPr>
            <w:r>
              <w:rPr>
                <w:b/>
                <w:szCs w:val="28"/>
              </w:rPr>
              <w:t>TARGETS:</w:t>
            </w:r>
          </w:p>
        </w:tc>
      </w:tr>
      <w:tr w:rsidR="005D749A" w14:paraId="2353B65C" w14:textId="77777777" w:rsidTr="00E66261">
        <w:tc>
          <w:tcPr>
            <w:tcW w:w="5398" w:type="dxa"/>
          </w:tcPr>
          <w:p w14:paraId="5245E1B7" w14:textId="77777777" w:rsidR="005D749A" w:rsidRDefault="00E66261" w:rsidP="005D749A">
            <w:pPr>
              <w:rPr>
                <w:b/>
                <w:szCs w:val="28"/>
              </w:rPr>
            </w:pPr>
            <w:r>
              <w:rPr>
                <w:b/>
                <w:szCs w:val="28"/>
              </w:rPr>
              <w:t>LONG TERM OBJECTIVE:</w:t>
            </w:r>
          </w:p>
          <w:p w14:paraId="5DF114ED" w14:textId="77777777" w:rsidR="00E66261" w:rsidRDefault="00E66261" w:rsidP="005D749A">
            <w:pPr>
              <w:rPr>
                <w:b/>
                <w:szCs w:val="28"/>
              </w:rPr>
            </w:pPr>
          </w:p>
          <w:p w14:paraId="04BCB413" w14:textId="77777777" w:rsidR="00E66261" w:rsidRDefault="00E66261" w:rsidP="005D749A">
            <w:pPr>
              <w:rPr>
                <w:b/>
                <w:szCs w:val="28"/>
              </w:rPr>
            </w:pPr>
          </w:p>
          <w:p w14:paraId="5654E690" w14:textId="77777777" w:rsidR="00E66261" w:rsidRDefault="00E66261" w:rsidP="005D749A">
            <w:pPr>
              <w:rPr>
                <w:b/>
                <w:szCs w:val="28"/>
              </w:rPr>
            </w:pPr>
          </w:p>
        </w:tc>
        <w:tc>
          <w:tcPr>
            <w:tcW w:w="5402" w:type="dxa"/>
          </w:tcPr>
          <w:p w14:paraId="121DFBDB" w14:textId="77777777" w:rsidR="005D749A" w:rsidRDefault="00E66261" w:rsidP="005D749A">
            <w:pPr>
              <w:rPr>
                <w:b/>
                <w:szCs w:val="28"/>
              </w:rPr>
            </w:pPr>
            <w:r>
              <w:rPr>
                <w:b/>
                <w:szCs w:val="28"/>
              </w:rPr>
              <w:t>SD:</w:t>
            </w:r>
          </w:p>
        </w:tc>
      </w:tr>
      <w:tr w:rsidR="005D749A" w14:paraId="616C74B7" w14:textId="77777777" w:rsidTr="00E66261">
        <w:tc>
          <w:tcPr>
            <w:tcW w:w="5398" w:type="dxa"/>
          </w:tcPr>
          <w:p w14:paraId="5D87AAEE" w14:textId="77777777" w:rsidR="005D749A" w:rsidRDefault="00E66261" w:rsidP="005D749A">
            <w:pPr>
              <w:rPr>
                <w:b/>
                <w:szCs w:val="28"/>
              </w:rPr>
            </w:pPr>
            <w:r>
              <w:rPr>
                <w:b/>
                <w:szCs w:val="28"/>
              </w:rPr>
              <w:t>RESPONSE / BEHAVIOR:</w:t>
            </w:r>
          </w:p>
          <w:p w14:paraId="38B55F8D" w14:textId="77777777" w:rsidR="00E66261" w:rsidRDefault="00E66261" w:rsidP="005D749A">
            <w:pPr>
              <w:rPr>
                <w:b/>
                <w:szCs w:val="28"/>
              </w:rPr>
            </w:pPr>
          </w:p>
          <w:p w14:paraId="211F7E10" w14:textId="77777777" w:rsidR="00E66261" w:rsidRDefault="00E66261" w:rsidP="005D749A">
            <w:pPr>
              <w:rPr>
                <w:b/>
                <w:szCs w:val="28"/>
              </w:rPr>
            </w:pPr>
          </w:p>
          <w:p w14:paraId="5033FD7C" w14:textId="77777777" w:rsidR="00E66261" w:rsidRDefault="00E66261" w:rsidP="005D749A">
            <w:pPr>
              <w:rPr>
                <w:b/>
                <w:szCs w:val="28"/>
              </w:rPr>
            </w:pPr>
          </w:p>
          <w:p w14:paraId="7590576F" w14:textId="77777777" w:rsidR="00E66261" w:rsidRDefault="00E66261" w:rsidP="005D749A">
            <w:pPr>
              <w:rPr>
                <w:b/>
                <w:szCs w:val="28"/>
              </w:rPr>
            </w:pPr>
          </w:p>
          <w:p w14:paraId="3D7731EA" w14:textId="77777777" w:rsidR="00E66261" w:rsidRDefault="00E66261" w:rsidP="005D749A">
            <w:pPr>
              <w:rPr>
                <w:b/>
                <w:szCs w:val="28"/>
              </w:rPr>
            </w:pPr>
          </w:p>
          <w:p w14:paraId="20C2A9C3" w14:textId="77777777" w:rsidR="00E66261" w:rsidRDefault="00E66261" w:rsidP="005D749A">
            <w:pPr>
              <w:rPr>
                <w:b/>
                <w:szCs w:val="28"/>
              </w:rPr>
            </w:pPr>
          </w:p>
          <w:p w14:paraId="66F769D1" w14:textId="77777777" w:rsidR="00E66261" w:rsidRDefault="00E66261" w:rsidP="005D749A">
            <w:pPr>
              <w:rPr>
                <w:b/>
                <w:szCs w:val="28"/>
              </w:rPr>
            </w:pPr>
          </w:p>
        </w:tc>
        <w:tc>
          <w:tcPr>
            <w:tcW w:w="5402" w:type="dxa"/>
          </w:tcPr>
          <w:p w14:paraId="3CA357CF" w14:textId="77777777" w:rsidR="005D749A" w:rsidRDefault="00E66261" w:rsidP="005D749A">
            <w:pPr>
              <w:rPr>
                <w:b/>
                <w:szCs w:val="28"/>
              </w:rPr>
            </w:pPr>
            <w:r>
              <w:rPr>
                <w:b/>
                <w:szCs w:val="28"/>
              </w:rPr>
              <w:t>INSTRUCTIONAL PROCEDURES:</w:t>
            </w:r>
          </w:p>
        </w:tc>
      </w:tr>
      <w:tr w:rsidR="005D749A" w14:paraId="1F2650B0" w14:textId="77777777" w:rsidTr="00E66261">
        <w:tc>
          <w:tcPr>
            <w:tcW w:w="5398" w:type="dxa"/>
          </w:tcPr>
          <w:p w14:paraId="18C68C7D" w14:textId="77777777" w:rsidR="005D749A" w:rsidRDefault="00E66261" w:rsidP="005D749A">
            <w:pPr>
              <w:rPr>
                <w:b/>
                <w:szCs w:val="28"/>
              </w:rPr>
            </w:pPr>
            <w:r>
              <w:rPr>
                <w:b/>
                <w:szCs w:val="28"/>
              </w:rPr>
              <w:t>PROMPT HIERACHY:</w:t>
            </w:r>
          </w:p>
          <w:p w14:paraId="1408627E" w14:textId="77777777" w:rsidR="00E66261" w:rsidRDefault="00E66261" w:rsidP="005D749A">
            <w:pPr>
              <w:rPr>
                <w:b/>
                <w:szCs w:val="28"/>
              </w:rPr>
            </w:pPr>
          </w:p>
        </w:tc>
        <w:tc>
          <w:tcPr>
            <w:tcW w:w="5402" w:type="dxa"/>
          </w:tcPr>
          <w:p w14:paraId="20B72F67" w14:textId="77777777" w:rsidR="005D749A" w:rsidRDefault="00E66261" w:rsidP="005D749A">
            <w:pPr>
              <w:rPr>
                <w:sz w:val="22"/>
              </w:rPr>
            </w:pPr>
            <w:r>
              <w:rPr>
                <w:b/>
                <w:szCs w:val="28"/>
              </w:rPr>
              <w:t>GENERALIZATION OPPORTUNITIES</w:t>
            </w:r>
            <w:r w:rsidR="005D749A">
              <w:rPr>
                <w:b/>
                <w:szCs w:val="28"/>
              </w:rPr>
              <w:t>:</w:t>
            </w:r>
            <w:r>
              <w:rPr>
                <w:b/>
                <w:szCs w:val="28"/>
              </w:rPr>
              <w:t xml:space="preserve"> </w:t>
            </w:r>
            <w:r>
              <w:rPr>
                <w:sz w:val="22"/>
              </w:rPr>
              <w:t>(Mastery requires that you probe this skill varying the SD if possible and using at least two novel settings, sets of materials and people).</w:t>
            </w:r>
          </w:p>
          <w:p w14:paraId="2EA23BAA" w14:textId="77777777" w:rsidR="00E66261" w:rsidRDefault="00E66261" w:rsidP="005D749A">
            <w:pPr>
              <w:rPr>
                <w:sz w:val="22"/>
              </w:rPr>
            </w:pPr>
          </w:p>
          <w:p w14:paraId="20D7B9E8" w14:textId="77777777" w:rsidR="00E66261" w:rsidRDefault="00E66261" w:rsidP="005D749A">
            <w:pPr>
              <w:rPr>
                <w:sz w:val="22"/>
              </w:rPr>
            </w:pPr>
          </w:p>
          <w:p w14:paraId="0F03C842" w14:textId="77777777" w:rsidR="00E66261" w:rsidRPr="00E66261" w:rsidRDefault="00E66261" w:rsidP="005D749A">
            <w:pPr>
              <w:rPr>
                <w:sz w:val="22"/>
              </w:rPr>
            </w:pPr>
          </w:p>
        </w:tc>
      </w:tr>
      <w:tr w:rsidR="005D749A" w14:paraId="06AB2782" w14:textId="77777777" w:rsidTr="00E66261">
        <w:tc>
          <w:tcPr>
            <w:tcW w:w="5398" w:type="dxa"/>
          </w:tcPr>
          <w:p w14:paraId="1BF23912" w14:textId="77777777" w:rsidR="005D749A" w:rsidRPr="005D749A" w:rsidRDefault="00E66261" w:rsidP="005D749A">
            <w:pPr>
              <w:rPr>
                <w:sz w:val="22"/>
              </w:rPr>
            </w:pPr>
            <w:r>
              <w:rPr>
                <w:b/>
                <w:szCs w:val="28"/>
              </w:rPr>
              <w:t>MASTERY CRITERIA</w:t>
            </w:r>
            <w:r w:rsidR="005D749A">
              <w:rPr>
                <w:b/>
                <w:szCs w:val="28"/>
              </w:rPr>
              <w:t>:</w:t>
            </w:r>
            <w:r w:rsidR="005D749A">
              <w:rPr>
                <w:sz w:val="22"/>
              </w:rPr>
              <w:t xml:space="preserve"> 80% correct or higher for 3 consecutive days and with two separate instructors or </w:t>
            </w:r>
            <w:r w:rsidRPr="00461A2E">
              <w:rPr>
                <w:sz w:val="24"/>
                <w:szCs w:val="24"/>
              </w:rPr>
              <w:t>3 correct</w:t>
            </w:r>
            <w:r>
              <w:rPr>
                <w:sz w:val="24"/>
                <w:szCs w:val="24"/>
              </w:rPr>
              <w:t xml:space="preserve"> on Baseline</w:t>
            </w:r>
            <w:r w:rsidRPr="00461A2E">
              <w:rPr>
                <w:sz w:val="24"/>
                <w:szCs w:val="24"/>
              </w:rPr>
              <w:t xml:space="preserve"> from left to right across three sessions or trials</w:t>
            </w:r>
          </w:p>
        </w:tc>
        <w:tc>
          <w:tcPr>
            <w:tcW w:w="5402" w:type="dxa"/>
          </w:tcPr>
          <w:p w14:paraId="368425CE" w14:textId="77777777" w:rsidR="005D749A" w:rsidRDefault="00E66261" w:rsidP="005D749A">
            <w:pPr>
              <w:rPr>
                <w:b/>
                <w:szCs w:val="28"/>
              </w:rPr>
            </w:pPr>
            <w:r>
              <w:rPr>
                <w:b/>
                <w:szCs w:val="28"/>
              </w:rPr>
              <w:t>INSTRUCTOR:</w:t>
            </w:r>
          </w:p>
        </w:tc>
      </w:tr>
    </w:tbl>
    <w:p w14:paraId="6F174744" w14:textId="77777777" w:rsidR="005D749A" w:rsidRPr="005D749A" w:rsidRDefault="005D749A" w:rsidP="005D749A">
      <w:pPr>
        <w:rPr>
          <w:b/>
          <w:szCs w:val="28"/>
        </w:rPr>
      </w:pPr>
    </w:p>
    <w:sectPr w:rsidR="005D749A" w:rsidRPr="005D749A">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D5919" w14:textId="77777777" w:rsidR="004834A7" w:rsidRDefault="004834A7" w:rsidP="005D749A">
      <w:pPr>
        <w:spacing w:after="0" w:line="240" w:lineRule="auto"/>
      </w:pPr>
      <w:r>
        <w:separator/>
      </w:r>
    </w:p>
  </w:endnote>
  <w:endnote w:type="continuationSeparator" w:id="0">
    <w:p w14:paraId="233B2730" w14:textId="77777777" w:rsidR="004834A7" w:rsidRDefault="004834A7" w:rsidP="005D7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1D34B" w14:textId="77777777" w:rsidR="005D749A" w:rsidRPr="005D749A" w:rsidRDefault="005D749A" w:rsidP="005D749A">
    <w:pPr>
      <w:tabs>
        <w:tab w:val="center" w:pos="4680"/>
        <w:tab w:val="right" w:pos="9360"/>
      </w:tabs>
      <w:spacing w:after="0" w:line="240" w:lineRule="auto"/>
      <w:jc w:val="center"/>
      <w:rPr>
        <w:sz w:val="16"/>
        <w:szCs w:val="16"/>
      </w:rPr>
    </w:pPr>
    <w:r w:rsidRPr="005D749A">
      <w:rPr>
        <w:sz w:val="16"/>
        <w:szCs w:val="16"/>
      </w:rPr>
      <w:t>This ABA Program Book is the property of All About Kids (AAK) and is a legal document. This book may not be reproduced or removed from the child’s home. The full contents of this book must be returned to AAK at the termination of services. All about Kids ABA Department Phone number (516) 576-2040</w:t>
    </w:r>
  </w:p>
  <w:p w14:paraId="5C33EC2A" w14:textId="77777777" w:rsidR="005D749A" w:rsidRPr="005D749A" w:rsidRDefault="005D749A" w:rsidP="005D74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C6B9F" w14:textId="77777777" w:rsidR="004834A7" w:rsidRDefault="004834A7" w:rsidP="005D749A">
      <w:pPr>
        <w:spacing w:after="0" w:line="240" w:lineRule="auto"/>
      </w:pPr>
      <w:r>
        <w:separator/>
      </w:r>
    </w:p>
  </w:footnote>
  <w:footnote w:type="continuationSeparator" w:id="0">
    <w:p w14:paraId="6590359B" w14:textId="77777777" w:rsidR="004834A7" w:rsidRDefault="004834A7" w:rsidP="005D74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E6A34" w14:textId="333455F2" w:rsidR="005D749A" w:rsidRPr="005D749A" w:rsidRDefault="00884240" w:rsidP="00884240">
    <w:pPr>
      <w:pStyle w:val="Header"/>
      <w:jc w:val="center"/>
    </w:pPr>
    <w:r w:rsidRPr="005A4AC2">
      <w:rPr>
        <w:noProof/>
      </w:rPr>
      <w:drawing>
        <wp:inline distT="0" distB="0" distL="0" distR="0" wp14:anchorId="79D1E2BA" wp14:editId="03F3F428">
          <wp:extent cx="5324475" cy="619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4475" cy="6191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49A"/>
    <w:rsid w:val="004834A7"/>
    <w:rsid w:val="005D749A"/>
    <w:rsid w:val="007D4A0E"/>
    <w:rsid w:val="00884240"/>
    <w:rsid w:val="00BA4066"/>
    <w:rsid w:val="00E662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C2251"/>
  <w15:chartTrackingRefBased/>
  <w15:docId w15:val="{FF713BDF-46A7-437A-BA98-613A2A3E3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4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49A"/>
  </w:style>
  <w:style w:type="paragraph" w:styleId="Footer">
    <w:name w:val="footer"/>
    <w:basedOn w:val="Normal"/>
    <w:link w:val="FooterChar"/>
    <w:uiPriority w:val="99"/>
    <w:unhideWhenUsed/>
    <w:rsid w:val="005D74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749A"/>
  </w:style>
  <w:style w:type="table" w:styleId="TableGrid">
    <w:name w:val="Table Grid"/>
    <w:basedOn w:val="TableNormal"/>
    <w:uiPriority w:val="39"/>
    <w:rsid w:val="005D74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89</Words>
  <Characters>513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Catalano</dc:creator>
  <cp:keywords/>
  <dc:description/>
  <cp:lastModifiedBy>Gina Catalano</cp:lastModifiedBy>
  <cp:revision>3</cp:revision>
  <dcterms:created xsi:type="dcterms:W3CDTF">2019-03-28T15:32:00Z</dcterms:created>
  <dcterms:modified xsi:type="dcterms:W3CDTF">2019-05-09T16:59:00Z</dcterms:modified>
</cp:coreProperties>
</file>